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88" w:rsidRDefault="00421D88" w:rsidP="00421D8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казённое общеобразовательное учреждение</w:t>
      </w:r>
    </w:p>
    <w:p w:rsidR="00421D88" w:rsidRDefault="00421D88" w:rsidP="00421D8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села Красносельского»</w:t>
      </w: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rPr>
          <w:sz w:val="28"/>
          <w:szCs w:val="28"/>
        </w:rPr>
      </w:pPr>
    </w:p>
    <w:p w:rsidR="00421D88" w:rsidRDefault="00421D88" w:rsidP="00421D8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</w:p>
    <w:p w:rsidR="00421D88" w:rsidRDefault="00421D88" w:rsidP="00421D8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«Рыцари закона»</w:t>
      </w:r>
    </w:p>
    <w:p w:rsidR="00421D88" w:rsidRDefault="00421D88" w:rsidP="00421D88">
      <w:pPr>
        <w:tabs>
          <w:tab w:val="left" w:pos="42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421D88" w:rsidRPr="001577C9" w:rsidRDefault="00421D88" w:rsidP="00421D88">
      <w:pPr>
        <w:tabs>
          <w:tab w:val="left" w:pos="6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Интеллектуально – правовая игра  </w:t>
      </w: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tabs>
          <w:tab w:val="left" w:pos="6665"/>
        </w:tabs>
        <w:jc w:val="right"/>
        <w:rPr>
          <w:sz w:val="36"/>
          <w:szCs w:val="36"/>
        </w:rPr>
      </w:pPr>
    </w:p>
    <w:p w:rsidR="00421D88" w:rsidRDefault="00421D88" w:rsidP="00421D8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Учителя истории </w:t>
      </w:r>
    </w:p>
    <w:p w:rsidR="00421D88" w:rsidRDefault="00421D88" w:rsidP="00421D8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МКОУ «СОШ с. Красносельского»</w:t>
      </w:r>
    </w:p>
    <w:p w:rsidR="00421D88" w:rsidRPr="00211109" w:rsidRDefault="00421D88" w:rsidP="00421D8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Севостьяновой Е.В.</w:t>
      </w:r>
    </w:p>
    <w:p w:rsidR="00421D88" w:rsidRDefault="00421D88" w:rsidP="00421D88">
      <w:pPr>
        <w:jc w:val="center"/>
        <w:rPr>
          <w:sz w:val="36"/>
          <w:szCs w:val="36"/>
        </w:rPr>
      </w:pPr>
    </w:p>
    <w:p w:rsidR="00421D88" w:rsidRDefault="00421D88" w:rsidP="00421D88">
      <w:pPr>
        <w:jc w:val="center"/>
        <w:rPr>
          <w:sz w:val="36"/>
          <w:szCs w:val="36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</w:p>
    <w:p w:rsidR="00421D88" w:rsidRDefault="00421D88" w:rsidP="00421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Март, 2015 год </w:t>
      </w:r>
    </w:p>
    <w:p w:rsidR="00E64349" w:rsidRPr="00637AA5" w:rsidRDefault="00E64349" w:rsidP="00E643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7AA5">
        <w:rPr>
          <w:rFonts w:ascii="Times New Roman" w:hAnsi="Times New Roman"/>
          <w:b/>
          <w:sz w:val="28"/>
          <w:szCs w:val="28"/>
        </w:rPr>
        <w:lastRenderedPageBreak/>
        <w:t>Конспект урока с использованием информационно - коммуникационных технологий (ИКТ)</w:t>
      </w:r>
    </w:p>
    <w:p w:rsidR="00E64349" w:rsidRPr="00637AA5" w:rsidRDefault="00E64349" w:rsidP="00E64349">
      <w:pPr>
        <w:ind w:firstLine="360"/>
        <w:jc w:val="center"/>
        <w:rPr>
          <w:b/>
          <w:sz w:val="28"/>
          <w:szCs w:val="28"/>
        </w:rPr>
      </w:pP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 xml:space="preserve">Предмет: </w:t>
      </w:r>
      <w:r w:rsidRPr="00637AA5">
        <w:rPr>
          <w:sz w:val="28"/>
          <w:szCs w:val="28"/>
        </w:rPr>
        <w:t>обществознание, внеклассное мероприятие (интеллектуально – правовая игра)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Тема:</w:t>
      </w:r>
      <w:r w:rsidRPr="00637AA5">
        <w:rPr>
          <w:sz w:val="28"/>
          <w:szCs w:val="28"/>
        </w:rPr>
        <w:t xml:space="preserve">  «Рыцари закона»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Продолжительность:</w:t>
      </w:r>
      <w:r w:rsidRPr="00637AA5">
        <w:rPr>
          <w:sz w:val="28"/>
          <w:szCs w:val="28"/>
        </w:rPr>
        <w:t xml:space="preserve"> 40 минут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Класс:</w:t>
      </w:r>
      <w:r w:rsidRPr="00637AA5">
        <w:rPr>
          <w:sz w:val="28"/>
          <w:szCs w:val="28"/>
        </w:rPr>
        <w:t xml:space="preserve"> 10-11 классы (2 команды)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Автор мероприятия:</w:t>
      </w:r>
      <w:r w:rsidRPr="00637AA5">
        <w:rPr>
          <w:sz w:val="28"/>
          <w:szCs w:val="28"/>
        </w:rPr>
        <w:t xml:space="preserve"> Севостьянова Елена Викторовна, учитель истории и обществознания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Образовательное учреждение:</w:t>
      </w:r>
      <w:r w:rsidRPr="00637AA5">
        <w:rPr>
          <w:sz w:val="28"/>
          <w:szCs w:val="28"/>
        </w:rPr>
        <w:t xml:space="preserve"> Муниципальное казенное  общеобразовательное учреждение  «Средняя общеобразовательная школа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sz w:val="28"/>
          <w:szCs w:val="28"/>
        </w:rPr>
        <w:t xml:space="preserve"> с. Красносельского»</w:t>
      </w:r>
    </w:p>
    <w:p w:rsidR="00E64349" w:rsidRPr="00637AA5" w:rsidRDefault="00E64349" w:rsidP="00E64349">
      <w:pPr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Аннотация:</w:t>
      </w:r>
      <w:r w:rsidRPr="00637AA5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663884">
        <w:rPr>
          <w:sz w:val="28"/>
          <w:szCs w:val="28"/>
          <w:shd w:val="clear" w:color="auto" w:fill="FFFFFF"/>
        </w:rPr>
        <w:t>Мероприятие проходит в форме игры</w:t>
      </w:r>
      <w:r w:rsidRPr="00637AA5">
        <w:rPr>
          <w:sz w:val="28"/>
          <w:szCs w:val="28"/>
          <w:shd w:val="clear" w:color="auto" w:fill="FFFFFF"/>
        </w:rPr>
        <w:t xml:space="preserve">. Для её проведения формируются 2 команды (10-11 класс). Каждая команда сидит за отдельным столом.   </w:t>
      </w:r>
      <w:r w:rsidRPr="00637AA5">
        <w:rPr>
          <w:sz w:val="28"/>
          <w:szCs w:val="28"/>
        </w:rPr>
        <w:t xml:space="preserve">Заранее они получают домашнее задание:  дать название команде, девиз, выбрать капитана.    За работой команд следит жюри. За правильные ответы команды получают жетоны (смайлики). </w:t>
      </w:r>
      <w:r w:rsidRPr="00637AA5">
        <w:rPr>
          <w:sz w:val="28"/>
          <w:szCs w:val="28"/>
          <w:shd w:val="clear" w:color="auto" w:fill="FFFFFF"/>
        </w:rPr>
        <w:t>Побеждает та команда, которая наберет в конце игры большее количество баллов. Так же для участия в игре привлекаются зрители (работают над задачами, а заработанные баллы могут передать одной из команд). Во время игры используется интерактивное поле с категориями вопросов и подразумеваемыми ответами.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b/>
          <w:sz w:val="28"/>
          <w:szCs w:val="28"/>
        </w:rPr>
        <w:t>Технологии:</w:t>
      </w:r>
      <w:r w:rsidRPr="00637AA5">
        <w:rPr>
          <w:sz w:val="28"/>
          <w:szCs w:val="28"/>
        </w:rPr>
        <w:t xml:space="preserve"> беседа, работа в группах.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Оборудование:</w:t>
      </w:r>
      <w:r w:rsidRPr="00637AA5">
        <w:rPr>
          <w:sz w:val="28"/>
          <w:szCs w:val="28"/>
        </w:rPr>
        <w:t xml:space="preserve">  компьютер, проектор, интерактивная доска, жетоны (смайлики)</w:t>
      </w:r>
    </w:p>
    <w:p w:rsidR="00E64349" w:rsidRPr="00637AA5" w:rsidRDefault="00E64349" w:rsidP="00E64349">
      <w:pPr>
        <w:suppressAutoHyphens/>
        <w:rPr>
          <w:rFonts w:ascii="Arial" w:hAnsi="Arial" w:cs="Arial"/>
          <w:b/>
          <w:sz w:val="20"/>
          <w:szCs w:val="20"/>
        </w:rPr>
      </w:pPr>
      <w:r w:rsidRPr="00637AA5">
        <w:rPr>
          <w:b/>
          <w:sz w:val="28"/>
          <w:szCs w:val="28"/>
        </w:rPr>
        <w:t>Цели мероприятия:</w:t>
      </w:r>
      <w:r w:rsidRPr="00637AA5">
        <w:rPr>
          <w:rFonts w:ascii="Arial" w:hAnsi="Arial" w:cs="Arial"/>
          <w:b/>
          <w:sz w:val="20"/>
          <w:szCs w:val="20"/>
        </w:rPr>
        <w:t xml:space="preserve"> 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1. Формирование представления о важности соблюдения законов государства 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     и  гражданско-правового образования учащихся; 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2.  Развитие умения работать в группе, выслушивать мнение других и 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      излагать свои мысли. </w:t>
      </w:r>
    </w:p>
    <w:p w:rsidR="00E64349" w:rsidRPr="00637AA5" w:rsidRDefault="00E64349" w:rsidP="00E64349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>3. Воспитание уважения к закону, нравственных качеств учащихся.</w:t>
      </w:r>
    </w:p>
    <w:p w:rsidR="00E64349" w:rsidRPr="00637AA5" w:rsidRDefault="00E64349" w:rsidP="00E64349">
      <w:pPr>
        <w:suppressAutoHyphens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Задачи:</w:t>
      </w:r>
    </w:p>
    <w:p w:rsidR="00E64349" w:rsidRPr="00637AA5" w:rsidRDefault="00E64349" w:rsidP="00E6434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37AA5">
        <w:rPr>
          <w:rStyle w:val="c1"/>
          <w:sz w:val="28"/>
          <w:szCs w:val="28"/>
        </w:rPr>
        <w:t xml:space="preserve">1. Способствовать развитию интереса у учащихся к изучению права и </w:t>
      </w:r>
    </w:p>
    <w:p w:rsidR="00E64349" w:rsidRPr="00637AA5" w:rsidRDefault="00E64349" w:rsidP="00E64349">
      <w:pPr>
        <w:pStyle w:val="c0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637AA5">
        <w:rPr>
          <w:rStyle w:val="c1"/>
          <w:sz w:val="28"/>
          <w:szCs w:val="28"/>
        </w:rPr>
        <w:t xml:space="preserve">    законов РФ;</w:t>
      </w:r>
    </w:p>
    <w:p w:rsidR="00E64349" w:rsidRPr="00637AA5" w:rsidRDefault="00E64349" w:rsidP="00E6434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37AA5">
        <w:rPr>
          <w:rStyle w:val="c1"/>
          <w:sz w:val="28"/>
          <w:szCs w:val="28"/>
        </w:rPr>
        <w:t xml:space="preserve">2. Стимулировать </w:t>
      </w:r>
      <w:proofErr w:type="gramStart"/>
      <w:r w:rsidRPr="00637AA5">
        <w:rPr>
          <w:rStyle w:val="c1"/>
          <w:sz w:val="28"/>
          <w:szCs w:val="28"/>
        </w:rPr>
        <w:t>интерес</w:t>
      </w:r>
      <w:proofErr w:type="gramEnd"/>
      <w:r w:rsidRPr="00637AA5">
        <w:rPr>
          <w:rStyle w:val="c1"/>
          <w:sz w:val="28"/>
          <w:szCs w:val="28"/>
        </w:rPr>
        <w:t xml:space="preserve">  к изучению Конституции РФ используя игровую </w:t>
      </w:r>
    </w:p>
    <w:p w:rsidR="00E64349" w:rsidRPr="00637AA5" w:rsidRDefault="00E64349" w:rsidP="00E6434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37AA5">
        <w:rPr>
          <w:rStyle w:val="c1"/>
          <w:sz w:val="28"/>
          <w:szCs w:val="28"/>
        </w:rPr>
        <w:t xml:space="preserve">    форму. </w:t>
      </w:r>
    </w:p>
    <w:p w:rsidR="00E64349" w:rsidRPr="00637AA5" w:rsidRDefault="00E64349" w:rsidP="00E64349">
      <w:pPr>
        <w:pStyle w:val="c0"/>
        <w:spacing w:before="0" w:beforeAutospacing="0" w:after="0" w:afterAutospacing="0"/>
        <w:rPr>
          <w:sz w:val="28"/>
          <w:szCs w:val="28"/>
        </w:rPr>
      </w:pPr>
      <w:r w:rsidRPr="00637AA5">
        <w:rPr>
          <w:rStyle w:val="c1"/>
          <w:sz w:val="28"/>
          <w:szCs w:val="28"/>
        </w:rPr>
        <w:t>3. В</w:t>
      </w:r>
      <w:r w:rsidRPr="00637AA5">
        <w:rPr>
          <w:sz w:val="28"/>
          <w:szCs w:val="28"/>
        </w:rPr>
        <w:t xml:space="preserve">оспитывать гражданские качества и правовую политическую культуру </w:t>
      </w:r>
    </w:p>
    <w:p w:rsidR="00E64349" w:rsidRPr="00637AA5" w:rsidRDefault="00E64349" w:rsidP="00E64349">
      <w:pPr>
        <w:pStyle w:val="c0"/>
        <w:spacing w:before="0" w:beforeAutospacing="0" w:after="0" w:afterAutospacing="0"/>
        <w:rPr>
          <w:sz w:val="28"/>
          <w:szCs w:val="28"/>
        </w:rPr>
      </w:pPr>
      <w:r w:rsidRPr="00637AA5">
        <w:rPr>
          <w:sz w:val="28"/>
          <w:szCs w:val="28"/>
        </w:rPr>
        <w:t xml:space="preserve">    молодежи.</w:t>
      </w:r>
    </w:p>
    <w:p w:rsidR="00E64349" w:rsidRPr="00637AA5" w:rsidRDefault="00E64349" w:rsidP="00E64349">
      <w:pPr>
        <w:suppressAutoHyphens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Методы и приемы:</w:t>
      </w:r>
    </w:p>
    <w:p w:rsidR="00E64349" w:rsidRPr="00637AA5" w:rsidRDefault="00E64349" w:rsidP="00E64349">
      <w:pPr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 xml:space="preserve">Знания, умения, навыки и качества, которые </w:t>
      </w:r>
      <w:proofErr w:type="gramStart"/>
      <w:r w:rsidRPr="00637AA5">
        <w:rPr>
          <w:b/>
          <w:sz w:val="28"/>
          <w:szCs w:val="28"/>
        </w:rPr>
        <w:t>актуализируют</w:t>
      </w:r>
      <w:proofErr w:type="gramEnd"/>
      <w:r w:rsidRPr="00637AA5">
        <w:rPr>
          <w:b/>
          <w:sz w:val="28"/>
          <w:szCs w:val="28"/>
        </w:rPr>
        <w:t>/приобретут /закрепят/др. ученики в ходе урока (мероприятия):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sz w:val="28"/>
          <w:szCs w:val="28"/>
        </w:rPr>
        <w:t>1. Закрепят ране полученные знания по праву   и законам конституции.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 2. Приобретут   навыки  работать в группе, выслушивать мнение других и </w:t>
      </w:r>
    </w:p>
    <w:p w:rsidR="00E64349" w:rsidRPr="00637AA5" w:rsidRDefault="00E64349" w:rsidP="00E64349">
      <w:pPr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      излагать свои мысли. 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sz w:val="28"/>
          <w:szCs w:val="28"/>
        </w:rPr>
        <w:lastRenderedPageBreak/>
        <w:t xml:space="preserve"> 2. Научатся  применять  в жизни полученные знания по праву </w:t>
      </w:r>
    </w:p>
    <w:p w:rsidR="00E64349" w:rsidRPr="00637AA5" w:rsidRDefault="00E64349" w:rsidP="00E64349">
      <w:pPr>
        <w:tabs>
          <w:tab w:val="num" w:pos="0"/>
          <w:tab w:val="left" w:pos="613"/>
          <w:tab w:val="num" w:pos="1433"/>
        </w:tabs>
        <w:suppressAutoHyphens/>
        <w:rPr>
          <w:sz w:val="28"/>
          <w:szCs w:val="28"/>
        </w:rPr>
      </w:pPr>
      <w:r w:rsidRPr="00637AA5">
        <w:rPr>
          <w:sz w:val="28"/>
          <w:szCs w:val="28"/>
        </w:rPr>
        <w:t xml:space="preserve">     и законам конституции.</w:t>
      </w:r>
    </w:p>
    <w:p w:rsidR="00E64349" w:rsidRPr="00637AA5" w:rsidRDefault="00E64349" w:rsidP="00E64349">
      <w:pPr>
        <w:rPr>
          <w:b/>
          <w:sz w:val="28"/>
          <w:szCs w:val="28"/>
        </w:rPr>
      </w:pPr>
    </w:p>
    <w:p w:rsidR="00E64349" w:rsidRPr="00637AA5" w:rsidRDefault="00E64349" w:rsidP="00663884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b/>
          <w:sz w:val="28"/>
          <w:szCs w:val="28"/>
        </w:rPr>
        <w:t xml:space="preserve">Дидактическое обеспечение мероприятия: </w:t>
      </w:r>
      <w:r w:rsidR="00DB3736">
        <w:rPr>
          <w:rFonts w:ascii="Times New Roman" w:hAnsi="Times New Roman"/>
          <w:sz w:val="28"/>
          <w:szCs w:val="28"/>
        </w:rPr>
        <w:t>интерактивное поле с вопросами и предполагаемыми ответами.</w:t>
      </w:r>
    </w:p>
    <w:p w:rsidR="00E64349" w:rsidRPr="00637AA5" w:rsidRDefault="00E64349" w:rsidP="00E64349">
      <w:pPr>
        <w:pStyle w:val="a5"/>
        <w:ind w:left="0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 xml:space="preserve">Список учебной и дополнительной литературы: </w:t>
      </w:r>
    </w:p>
    <w:p w:rsidR="00E64349" w:rsidRPr="00637AA5" w:rsidRDefault="00E64349" w:rsidP="00E64349">
      <w:pPr>
        <w:pStyle w:val="a5"/>
        <w:ind w:left="0"/>
        <w:rPr>
          <w:bCs/>
          <w:spacing w:val="-2"/>
          <w:sz w:val="28"/>
          <w:szCs w:val="28"/>
        </w:rPr>
      </w:pPr>
      <w:r w:rsidRPr="00637AA5">
        <w:rPr>
          <w:b/>
          <w:sz w:val="28"/>
          <w:szCs w:val="28"/>
        </w:rPr>
        <w:t xml:space="preserve">1.  </w:t>
      </w:r>
      <w:proofErr w:type="gramStart"/>
      <w:r w:rsidRPr="00637AA5">
        <w:rPr>
          <w:sz w:val="28"/>
          <w:szCs w:val="28"/>
          <w:shd w:val="clear" w:color="auto" w:fill="FFFFFF"/>
        </w:rPr>
        <w:t>Великородная</w:t>
      </w:r>
      <w:proofErr w:type="gramEnd"/>
      <w:r w:rsidRPr="00637AA5">
        <w:rPr>
          <w:sz w:val="28"/>
          <w:szCs w:val="28"/>
          <w:shd w:val="clear" w:color="auto" w:fill="FFFFFF"/>
        </w:rPr>
        <w:t xml:space="preserve"> В. В., </w:t>
      </w:r>
      <w:proofErr w:type="spellStart"/>
      <w:r w:rsidRPr="00637AA5">
        <w:rPr>
          <w:sz w:val="28"/>
          <w:szCs w:val="28"/>
          <w:shd w:val="clear" w:color="auto" w:fill="FFFFFF"/>
        </w:rPr>
        <w:t>Жиренко</w:t>
      </w:r>
      <w:proofErr w:type="spellEnd"/>
      <w:r w:rsidRPr="00637AA5">
        <w:rPr>
          <w:sz w:val="28"/>
          <w:szCs w:val="28"/>
          <w:shd w:val="clear" w:color="auto" w:fill="FFFFFF"/>
        </w:rPr>
        <w:t xml:space="preserve"> О. Е., </w:t>
      </w:r>
      <w:proofErr w:type="spellStart"/>
      <w:r w:rsidRPr="00637AA5">
        <w:rPr>
          <w:sz w:val="28"/>
          <w:szCs w:val="28"/>
          <w:shd w:val="clear" w:color="auto" w:fill="FFFFFF"/>
        </w:rPr>
        <w:t>Кумицкая</w:t>
      </w:r>
      <w:proofErr w:type="spellEnd"/>
      <w:r w:rsidRPr="00637AA5">
        <w:rPr>
          <w:sz w:val="28"/>
          <w:szCs w:val="28"/>
          <w:shd w:val="clear" w:color="auto" w:fill="FFFFFF"/>
        </w:rPr>
        <w:t xml:space="preserve"> Т. М.  Классные часы по гражданскому и правовому воспитанию:5-11классы.- М.:- </w:t>
      </w:r>
      <w:proofErr w:type="spellStart"/>
      <w:r w:rsidRPr="00637AA5">
        <w:rPr>
          <w:sz w:val="28"/>
          <w:szCs w:val="28"/>
          <w:shd w:val="clear" w:color="auto" w:fill="FFFFFF"/>
        </w:rPr>
        <w:t>Вако</w:t>
      </w:r>
      <w:proofErr w:type="spellEnd"/>
      <w:r w:rsidRPr="00637AA5">
        <w:rPr>
          <w:sz w:val="28"/>
          <w:szCs w:val="28"/>
          <w:shd w:val="clear" w:color="auto" w:fill="FFFFFF"/>
        </w:rPr>
        <w:t>, 2006.</w:t>
      </w:r>
    </w:p>
    <w:p w:rsidR="00E64349" w:rsidRPr="00637AA5" w:rsidRDefault="00E64349" w:rsidP="00E64349">
      <w:pPr>
        <w:pStyle w:val="a5"/>
        <w:numPr>
          <w:ilvl w:val="0"/>
          <w:numId w:val="1"/>
        </w:numPr>
        <w:ind w:left="360"/>
        <w:rPr>
          <w:bCs/>
          <w:spacing w:val="-2"/>
          <w:sz w:val="28"/>
          <w:szCs w:val="28"/>
        </w:rPr>
      </w:pPr>
      <w:r w:rsidRPr="00637AA5">
        <w:rPr>
          <w:bCs/>
          <w:spacing w:val="-2"/>
          <w:sz w:val="28"/>
          <w:szCs w:val="28"/>
        </w:rPr>
        <w:t>Конституция РФ</w:t>
      </w:r>
    </w:p>
    <w:p w:rsidR="00E64349" w:rsidRPr="00637AA5" w:rsidRDefault="00E64349" w:rsidP="00E64349">
      <w:pPr>
        <w:pStyle w:val="a5"/>
        <w:numPr>
          <w:ilvl w:val="0"/>
          <w:numId w:val="1"/>
        </w:numPr>
        <w:ind w:left="360"/>
        <w:rPr>
          <w:bCs/>
          <w:spacing w:val="-2"/>
          <w:sz w:val="28"/>
          <w:szCs w:val="28"/>
        </w:rPr>
      </w:pPr>
      <w:r w:rsidRPr="00637AA5">
        <w:rPr>
          <w:bCs/>
          <w:spacing w:val="-2"/>
          <w:sz w:val="28"/>
          <w:szCs w:val="28"/>
        </w:rPr>
        <w:t xml:space="preserve">5 категория вопросов  - </w:t>
      </w:r>
      <w:hyperlink r:id="rId5" w:history="1">
        <w:r w:rsidRPr="00637AA5">
          <w:rPr>
            <w:rStyle w:val="a7"/>
            <w:bCs/>
            <w:spacing w:val="-2"/>
            <w:sz w:val="28"/>
            <w:szCs w:val="28"/>
          </w:rPr>
          <w:t>http://ul-isheevka-sosh.ru/file/victorina.doc</w:t>
        </w:r>
      </w:hyperlink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>4.  Учебник  Л.Н. Боголюбовой, Н.И. Городецкой «Обществознание»</w:t>
      </w:r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 xml:space="preserve">      10-11 класс.</w:t>
      </w:r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 xml:space="preserve">5. Интерактивное поле - </w:t>
      </w:r>
      <w:hyperlink r:id="rId6" w:tgtFrame="_blank" w:history="1">
        <w:r w:rsidRPr="00637AA5">
          <w:rPr>
            <w:rStyle w:val="a7"/>
            <w:sz w:val="28"/>
            <w:szCs w:val="28"/>
            <w:shd w:val="clear" w:color="auto" w:fill="FFFFFF"/>
          </w:rPr>
          <w:t>http://www.slideshare.net/serg_brinza/ss-18283251</w:t>
        </w:r>
      </w:hyperlink>
    </w:p>
    <w:p w:rsidR="00E64349" w:rsidRPr="00637AA5" w:rsidRDefault="00E64349" w:rsidP="00E64349">
      <w:pPr>
        <w:spacing w:line="360" w:lineRule="auto"/>
        <w:rPr>
          <w:sz w:val="28"/>
          <w:szCs w:val="28"/>
        </w:rPr>
      </w:pPr>
      <w:r w:rsidRPr="00637AA5">
        <w:rPr>
          <w:sz w:val="28"/>
          <w:szCs w:val="28"/>
        </w:rPr>
        <w:t xml:space="preserve">    </w:t>
      </w:r>
    </w:p>
    <w:p w:rsidR="00E64349" w:rsidRPr="00637AA5" w:rsidRDefault="00E64349" w:rsidP="00E643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64349" w:rsidRPr="00637AA5" w:rsidRDefault="00E64349" w:rsidP="00E64349">
      <w:pPr>
        <w:jc w:val="center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 xml:space="preserve">Ход мероприятия: </w:t>
      </w:r>
    </w:p>
    <w:p w:rsidR="00E64349" w:rsidRPr="00637AA5" w:rsidRDefault="00E64349" w:rsidP="00E64349">
      <w:pPr>
        <w:rPr>
          <w:b/>
          <w:sz w:val="28"/>
          <w:szCs w:val="28"/>
        </w:rPr>
      </w:pP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 xml:space="preserve"> </w:t>
      </w:r>
      <w:proofErr w:type="gramStart"/>
      <w:r w:rsidRPr="00637AA5">
        <w:rPr>
          <w:b/>
          <w:sz w:val="28"/>
          <w:szCs w:val="28"/>
          <w:lang w:val="en-US"/>
        </w:rPr>
        <w:t>I</w:t>
      </w:r>
      <w:r w:rsidRPr="00637AA5">
        <w:rPr>
          <w:b/>
          <w:sz w:val="28"/>
          <w:szCs w:val="28"/>
        </w:rPr>
        <w:t xml:space="preserve">. </w:t>
      </w:r>
      <w:r w:rsidR="00684969">
        <w:rPr>
          <w:b/>
          <w:sz w:val="28"/>
          <w:szCs w:val="28"/>
        </w:rPr>
        <w:t xml:space="preserve"> </w:t>
      </w:r>
      <w:r w:rsidRPr="00637AA5">
        <w:rPr>
          <w:b/>
          <w:sz w:val="28"/>
          <w:szCs w:val="28"/>
        </w:rPr>
        <w:t>Вступительное</w:t>
      </w:r>
      <w:proofErr w:type="gramEnd"/>
      <w:r w:rsidRPr="00637AA5">
        <w:rPr>
          <w:b/>
          <w:sz w:val="28"/>
          <w:szCs w:val="28"/>
        </w:rPr>
        <w:t xml:space="preserve"> слово учителя. 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132" w:afterAutospacing="0" w:line="265" w:lineRule="atLeast"/>
        <w:rPr>
          <w:sz w:val="28"/>
          <w:szCs w:val="28"/>
        </w:rPr>
      </w:pPr>
      <w:r w:rsidRPr="00637AA5">
        <w:rPr>
          <w:b/>
          <w:sz w:val="28"/>
          <w:szCs w:val="28"/>
        </w:rPr>
        <w:t>Учитель:</w:t>
      </w:r>
      <w:r w:rsidRPr="00637AA5">
        <w:rPr>
          <w:sz w:val="28"/>
          <w:szCs w:val="28"/>
        </w:rPr>
        <w:t xml:space="preserve">  </w:t>
      </w:r>
      <w:r w:rsidRPr="00637AA5">
        <w:rPr>
          <w:sz w:val="28"/>
          <w:szCs w:val="28"/>
          <w:shd w:val="clear" w:color="auto" w:fill="FFFFFF"/>
        </w:rPr>
        <w:t>Дорогие ребята, сегодня мы с вами проводим внеклассное мероприятие «Рыцари Закона», повторим и проверим ваши знания о правах, о Конституции РФ. Знание основ и ценностей закона  важно для каждого гражданина своей страны. А д</w:t>
      </w:r>
      <w:r w:rsidRPr="00694D3A">
        <w:rPr>
          <w:bCs/>
          <w:sz w:val="28"/>
          <w:szCs w:val="28"/>
        </w:rPr>
        <w:t>евиз</w:t>
      </w:r>
      <w:r w:rsidRPr="00637AA5">
        <w:rPr>
          <w:bCs/>
          <w:sz w:val="28"/>
          <w:szCs w:val="28"/>
        </w:rPr>
        <w:t xml:space="preserve"> нашей </w:t>
      </w:r>
      <w:r w:rsidRPr="00694D3A">
        <w:rPr>
          <w:bCs/>
          <w:sz w:val="28"/>
          <w:szCs w:val="28"/>
        </w:rPr>
        <w:t xml:space="preserve"> игры</w:t>
      </w:r>
      <w:r w:rsidRPr="00637AA5">
        <w:rPr>
          <w:bCs/>
          <w:sz w:val="28"/>
          <w:szCs w:val="28"/>
        </w:rPr>
        <w:t xml:space="preserve"> сегодня</w:t>
      </w:r>
      <w:r w:rsidRPr="00694D3A">
        <w:rPr>
          <w:bCs/>
          <w:sz w:val="28"/>
          <w:szCs w:val="28"/>
        </w:rPr>
        <w:t>:</w:t>
      </w:r>
      <w:r w:rsidRPr="00637AA5">
        <w:rPr>
          <w:sz w:val="28"/>
          <w:szCs w:val="28"/>
        </w:rPr>
        <w:t> </w:t>
      </w:r>
      <w:r w:rsidRPr="00694D3A">
        <w:rPr>
          <w:sz w:val="28"/>
          <w:szCs w:val="28"/>
        </w:rPr>
        <w:t>Не учись разрушать, а учись строить</w:t>
      </w:r>
      <w:r w:rsidRPr="00637AA5">
        <w:rPr>
          <w:sz w:val="28"/>
          <w:szCs w:val="28"/>
        </w:rPr>
        <w:t>! А помогать мне сегодня будет наше жюри.</w:t>
      </w:r>
    </w:p>
    <w:p w:rsidR="00E64349" w:rsidRPr="00637AA5" w:rsidRDefault="00E64349" w:rsidP="00E643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37AA5">
        <w:rPr>
          <w:b/>
          <w:sz w:val="28"/>
          <w:szCs w:val="28"/>
        </w:rPr>
        <w:t>II. Предварительная подготовка.</w:t>
      </w:r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 xml:space="preserve">     Игра проводится между учащимися 10 – 11 классов   (две команды), они получают домашнее задание:  дать название команде, девиз, выбрать капитана.     За работой команд следит жюри. За правильные ответы команды получают жетоны (смайлики). </w:t>
      </w:r>
    </w:p>
    <w:p w:rsidR="00E64349" w:rsidRPr="00637AA5" w:rsidRDefault="00E64349" w:rsidP="00E6434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AA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37AA5">
        <w:rPr>
          <w:rFonts w:ascii="Times New Roman" w:hAnsi="Times New Roman"/>
          <w:b/>
          <w:sz w:val="28"/>
          <w:szCs w:val="28"/>
        </w:rPr>
        <w:t>. Интеллектуально – правовая игра «Рыцари закона».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b/>
          <w:sz w:val="28"/>
          <w:szCs w:val="28"/>
        </w:rPr>
        <w:t xml:space="preserve">1 конкурс -  Домашнее задание:  </w:t>
      </w:r>
      <w:r w:rsidRPr="00637AA5">
        <w:rPr>
          <w:rFonts w:ascii="Times New Roman" w:hAnsi="Times New Roman"/>
          <w:sz w:val="28"/>
          <w:szCs w:val="28"/>
        </w:rPr>
        <w:t>представление команды, девиз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AA5">
        <w:rPr>
          <w:rFonts w:ascii="Times New Roman" w:hAnsi="Times New Roman"/>
          <w:b/>
          <w:sz w:val="28"/>
          <w:szCs w:val="28"/>
        </w:rPr>
        <w:t>2 конкурс -  Разминка «Всякая всячина».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37AA5">
        <w:rPr>
          <w:rFonts w:ascii="Times New Roman" w:hAnsi="Times New Roman"/>
          <w:sz w:val="28"/>
          <w:szCs w:val="28"/>
          <w:u w:val="single"/>
        </w:rPr>
        <w:t>Вопросы 1 команде:</w:t>
      </w:r>
    </w:p>
    <w:p w:rsidR="00E64349" w:rsidRPr="00637AA5" w:rsidRDefault="00E64349" w:rsidP="00E64349">
      <w:pPr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1. Когда отмечается день Конституции? </w:t>
      </w:r>
      <w:r w:rsidRPr="00637AA5">
        <w:rPr>
          <w:i/>
          <w:sz w:val="28"/>
          <w:szCs w:val="28"/>
        </w:rPr>
        <w:t xml:space="preserve"> 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sz w:val="28"/>
          <w:szCs w:val="28"/>
        </w:rPr>
        <w:t>2. На основе, каких международных документов создана Конституция?</w:t>
      </w:r>
    </w:p>
    <w:p w:rsidR="00E64349" w:rsidRPr="00637AA5" w:rsidRDefault="00E64349" w:rsidP="00E64349">
      <w:pPr>
        <w:rPr>
          <w:i/>
          <w:sz w:val="28"/>
          <w:szCs w:val="28"/>
        </w:rPr>
      </w:pPr>
      <w:r w:rsidRPr="00637AA5">
        <w:rPr>
          <w:sz w:val="28"/>
          <w:szCs w:val="28"/>
        </w:rPr>
        <w:t>3. Что такое референдум</w:t>
      </w:r>
      <w:r w:rsidRPr="00637AA5">
        <w:rPr>
          <w:i/>
          <w:sz w:val="28"/>
          <w:szCs w:val="28"/>
        </w:rPr>
        <w:t xml:space="preserve">?  </w:t>
      </w:r>
    </w:p>
    <w:p w:rsidR="00E64349" w:rsidRPr="00637AA5" w:rsidRDefault="00E64349" w:rsidP="00E64349">
      <w:pPr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4. Кто является гарантом Конституции РФ? </w:t>
      </w:r>
      <w:r w:rsidRPr="00637AA5">
        <w:rPr>
          <w:i/>
          <w:sz w:val="28"/>
          <w:szCs w:val="28"/>
        </w:rPr>
        <w:t xml:space="preserve"> </w:t>
      </w:r>
    </w:p>
    <w:p w:rsidR="00E64349" w:rsidRPr="00637AA5" w:rsidRDefault="00E64349" w:rsidP="00E64349">
      <w:pPr>
        <w:rPr>
          <w:i/>
          <w:sz w:val="28"/>
          <w:szCs w:val="28"/>
        </w:rPr>
      </w:pPr>
      <w:r w:rsidRPr="00637AA5">
        <w:rPr>
          <w:sz w:val="28"/>
          <w:szCs w:val="28"/>
        </w:rPr>
        <w:t>5. Носитель суверенитета и единственный источник власти в России</w:t>
      </w:r>
      <w:r w:rsidRPr="00637AA5">
        <w:rPr>
          <w:i/>
          <w:sz w:val="28"/>
          <w:szCs w:val="28"/>
        </w:rPr>
        <w:t xml:space="preserve">?  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 xml:space="preserve">6. Первый президент России? </w:t>
      </w:r>
      <w:r w:rsidRPr="00637AA5">
        <w:rPr>
          <w:rFonts w:ascii="Times New Roman" w:hAnsi="Times New Roman"/>
          <w:i/>
          <w:sz w:val="28"/>
          <w:szCs w:val="28"/>
        </w:rPr>
        <w:t xml:space="preserve"> 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 xml:space="preserve">7. На сколько лет избирается президент РФ? </w:t>
      </w:r>
      <w:r w:rsidRPr="00637AA5">
        <w:rPr>
          <w:rFonts w:ascii="Times New Roman" w:hAnsi="Times New Roman"/>
          <w:i/>
          <w:sz w:val="28"/>
          <w:szCs w:val="28"/>
        </w:rPr>
        <w:t xml:space="preserve"> 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 xml:space="preserve">8. Законодательный орган КБР? 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37AA5">
        <w:rPr>
          <w:rFonts w:ascii="Times New Roman" w:hAnsi="Times New Roman"/>
          <w:sz w:val="28"/>
          <w:szCs w:val="28"/>
          <w:u w:val="single"/>
        </w:rPr>
        <w:t>Вопросы 2 команде: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>1. Как называется всенародное голосование?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>2.  Государственный язык РФ?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>4. Назовите первого Президента КБР?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>5. С какого возраста можно участвовать в выборах?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sz w:val="28"/>
          <w:szCs w:val="28"/>
        </w:rPr>
        <w:t xml:space="preserve">6.  Кто несёт ответственность за образование ребёнка?  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sz w:val="28"/>
          <w:szCs w:val="28"/>
        </w:rPr>
        <w:t xml:space="preserve">7. Можно ли не находясь в России но, являясь её гражданином, участвовать в выборах?  </w:t>
      </w:r>
    </w:p>
    <w:p w:rsidR="00E64349" w:rsidRPr="00637AA5" w:rsidRDefault="00E64349" w:rsidP="00E64349">
      <w:pPr>
        <w:rPr>
          <w:b/>
          <w:sz w:val="28"/>
          <w:szCs w:val="28"/>
        </w:rPr>
      </w:pPr>
      <w:r w:rsidRPr="00637AA5">
        <w:rPr>
          <w:sz w:val="28"/>
          <w:szCs w:val="28"/>
        </w:rPr>
        <w:t xml:space="preserve">8. Может ли быть лишенным гражданства человек, изменивший Родине?  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AA5">
        <w:rPr>
          <w:rFonts w:ascii="Times New Roman" w:hAnsi="Times New Roman"/>
          <w:b/>
          <w:sz w:val="28"/>
          <w:szCs w:val="28"/>
        </w:rPr>
        <w:t xml:space="preserve">3 конкурс  -  Интерактивная игра </w:t>
      </w:r>
    </w:p>
    <w:p w:rsidR="00E64349" w:rsidRPr="00637AA5" w:rsidRDefault="00E64349" w:rsidP="00E6434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637AA5">
        <w:rPr>
          <w:rFonts w:ascii="Times New Roman" w:hAnsi="Times New Roman"/>
          <w:sz w:val="28"/>
          <w:szCs w:val="28"/>
        </w:rPr>
        <w:t xml:space="preserve">Интерактивное поле с вопросами  -  капитаны тянут жребий, для определения очередности ответа. И на интерактивном поле выбирают категорию вопроса и номер вопроса. На обдумывание ответа отводится 30 секунд. Если команда дает не правильный ответ, право ответа переходит другой. </w:t>
      </w:r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 xml:space="preserve">     </w:t>
      </w:r>
    </w:p>
    <w:p w:rsidR="00E64349" w:rsidRPr="00637AA5" w:rsidRDefault="00E64349" w:rsidP="00E64349">
      <w:pPr>
        <w:spacing w:line="360" w:lineRule="auto"/>
        <w:jc w:val="both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1 категория вопросов – «Конвенция о правах ребенка»</w:t>
      </w:r>
    </w:p>
    <w:p w:rsidR="00E64349" w:rsidRPr="00637AA5" w:rsidRDefault="00E64349" w:rsidP="00E64349">
      <w:pPr>
        <w:jc w:val="both"/>
        <w:rPr>
          <w:rStyle w:val="c3"/>
          <w:bCs/>
          <w:i/>
          <w:sz w:val="28"/>
          <w:szCs w:val="28"/>
        </w:rPr>
      </w:pPr>
      <w:r w:rsidRPr="00637AA5">
        <w:rPr>
          <w:rStyle w:val="c3"/>
          <w:bCs/>
          <w:sz w:val="28"/>
          <w:szCs w:val="28"/>
        </w:rPr>
        <w:t>1. Когда Генеральная Ассамблея ООН приняла Конвенцию о правах ребенка? </w:t>
      </w:r>
      <w:r w:rsidRPr="00637AA5">
        <w:rPr>
          <w:rStyle w:val="c3"/>
          <w:bCs/>
          <w:i/>
          <w:sz w:val="28"/>
          <w:szCs w:val="28"/>
        </w:rPr>
        <w:t>(20 ноября 1989года)</w:t>
      </w:r>
    </w:p>
    <w:p w:rsidR="00E64349" w:rsidRPr="00637AA5" w:rsidRDefault="00E64349" w:rsidP="00E64349">
      <w:pPr>
        <w:jc w:val="both"/>
        <w:rPr>
          <w:rStyle w:val="c6"/>
          <w:i/>
          <w:sz w:val="28"/>
          <w:szCs w:val="28"/>
        </w:rPr>
      </w:pPr>
      <w:r w:rsidRPr="00637AA5">
        <w:rPr>
          <w:rStyle w:val="c3"/>
          <w:bCs/>
          <w:sz w:val="28"/>
          <w:szCs w:val="28"/>
        </w:rPr>
        <w:t>2. Согласно конвенции ребенком является каждый человек до достижения...</w:t>
      </w:r>
      <w:r w:rsidRPr="00637AA5">
        <w:rPr>
          <w:rStyle w:val="c6"/>
          <w:sz w:val="28"/>
          <w:szCs w:val="28"/>
        </w:rPr>
        <w:t> </w:t>
      </w:r>
      <w:r w:rsidRPr="00637AA5">
        <w:rPr>
          <w:rStyle w:val="c6"/>
          <w:i/>
          <w:sz w:val="28"/>
          <w:szCs w:val="28"/>
        </w:rPr>
        <w:t>(18 лет)</w:t>
      </w:r>
    </w:p>
    <w:p w:rsidR="00E64349" w:rsidRPr="00637AA5" w:rsidRDefault="00E64349" w:rsidP="00E64349">
      <w:pPr>
        <w:rPr>
          <w:rStyle w:val="c6"/>
          <w:i/>
          <w:sz w:val="28"/>
          <w:szCs w:val="28"/>
        </w:rPr>
      </w:pPr>
      <w:r w:rsidRPr="00637AA5">
        <w:rPr>
          <w:rStyle w:val="c6"/>
          <w:sz w:val="28"/>
          <w:szCs w:val="28"/>
        </w:rPr>
        <w:t>3. С какого возраста  р</w:t>
      </w:r>
      <w:r w:rsidRPr="00637AA5">
        <w:rPr>
          <w:rStyle w:val="c3"/>
          <w:bCs/>
          <w:sz w:val="28"/>
          <w:szCs w:val="28"/>
        </w:rPr>
        <w:t>ебенок обладает правами?</w:t>
      </w:r>
      <w:r w:rsidRPr="00637AA5">
        <w:rPr>
          <w:rStyle w:val="c3"/>
          <w:b/>
          <w:bCs/>
          <w:sz w:val="28"/>
          <w:szCs w:val="28"/>
        </w:rPr>
        <w:t xml:space="preserve"> </w:t>
      </w:r>
      <w:r w:rsidRPr="00637AA5">
        <w:rPr>
          <w:rStyle w:val="c3"/>
          <w:bCs/>
          <w:i/>
          <w:sz w:val="28"/>
          <w:szCs w:val="28"/>
        </w:rPr>
        <w:t>(с рождения)</w:t>
      </w:r>
      <w:r w:rsidRPr="00637AA5">
        <w:rPr>
          <w:rStyle w:val="c6"/>
          <w:i/>
          <w:sz w:val="28"/>
          <w:szCs w:val="28"/>
        </w:rPr>
        <w:t> </w:t>
      </w:r>
    </w:p>
    <w:p w:rsidR="00E64349" w:rsidRPr="00637AA5" w:rsidRDefault="00E64349" w:rsidP="00E64349">
      <w:pPr>
        <w:rPr>
          <w:rStyle w:val="c6"/>
          <w:sz w:val="28"/>
          <w:szCs w:val="28"/>
        </w:rPr>
      </w:pPr>
      <w:r w:rsidRPr="00637AA5">
        <w:rPr>
          <w:rStyle w:val="c6"/>
          <w:sz w:val="28"/>
          <w:szCs w:val="28"/>
        </w:rPr>
        <w:t xml:space="preserve">4. Кто главные защитники прав ребенка? </w:t>
      </w:r>
      <w:r w:rsidRPr="00637AA5">
        <w:rPr>
          <w:rStyle w:val="c6"/>
          <w:i/>
          <w:sz w:val="28"/>
          <w:szCs w:val="28"/>
        </w:rPr>
        <w:t>(родители)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rStyle w:val="c6"/>
          <w:sz w:val="28"/>
          <w:szCs w:val="28"/>
        </w:rPr>
        <w:t xml:space="preserve">5. </w:t>
      </w:r>
      <w:r w:rsidRPr="00637AA5">
        <w:rPr>
          <w:rStyle w:val="c3"/>
          <w:bCs/>
          <w:sz w:val="28"/>
          <w:szCs w:val="28"/>
        </w:rPr>
        <w:t>Неотъемлемое право, признанное всеми основными международными правозащитными документами и являющееся основой всех остальных аспектов развития детей?</w:t>
      </w:r>
      <w:r w:rsidRPr="00637AA5">
        <w:rPr>
          <w:rStyle w:val="c3"/>
          <w:b/>
          <w:bCs/>
          <w:sz w:val="28"/>
          <w:szCs w:val="28"/>
        </w:rPr>
        <w:t xml:space="preserve"> </w:t>
      </w:r>
      <w:r w:rsidRPr="00637AA5">
        <w:rPr>
          <w:rStyle w:val="c3"/>
          <w:bCs/>
          <w:i/>
          <w:sz w:val="28"/>
          <w:szCs w:val="28"/>
        </w:rPr>
        <w:t>(право на жизнь)</w:t>
      </w:r>
      <w:r w:rsidRPr="00637AA5">
        <w:rPr>
          <w:i/>
          <w:sz w:val="28"/>
          <w:szCs w:val="28"/>
        </w:rPr>
        <w:br/>
      </w:r>
    </w:p>
    <w:p w:rsidR="00E64349" w:rsidRPr="00637AA5" w:rsidRDefault="00E64349" w:rsidP="00E64349">
      <w:pPr>
        <w:spacing w:line="360" w:lineRule="auto"/>
        <w:jc w:val="both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2 категория вопросов – «Аббревиатура»</w:t>
      </w:r>
    </w:p>
    <w:p w:rsidR="00E64349" w:rsidRPr="00637AA5" w:rsidRDefault="00E64349" w:rsidP="00E64349">
      <w:pPr>
        <w:tabs>
          <w:tab w:val="left" w:pos="2088"/>
        </w:tabs>
        <w:rPr>
          <w:sz w:val="28"/>
          <w:szCs w:val="28"/>
        </w:rPr>
      </w:pPr>
      <w:r w:rsidRPr="00637AA5">
        <w:rPr>
          <w:sz w:val="28"/>
          <w:szCs w:val="28"/>
        </w:rPr>
        <w:t>ТК РФ -  Трудовой кодекс  Российской Федерации</w:t>
      </w:r>
    </w:p>
    <w:p w:rsidR="00E64349" w:rsidRPr="00637AA5" w:rsidRDefault="00E64349" w:rsidP="00E64349">
      <w:pPr>
        <w:tabs>
          <w:tab w:val="left" w:pos="2088"/>
        </w:tabs>
        <w:rPr>
          <w:sz w:val="28"/>
          <w:szCs w:val="28"/>
        </w:rPr>
      </w:pPr>
      <w:r w:rsidRPr="00637AA5">
        <w:rPr>
          <w:sz w:val="28"/>
          <w:szCs w:val="28"/>
        </w:rPr>
        <w:t>СК РФ - Семейный кодекс Российской Федерации</w:t>
      </w:r>
    </w:p>
    <w:p w:rsidR="00E64349" w:rsidRPr="00637AA5" w:rsidRDefault="00E64349" w:rsidP="00E64349">
      <w:pPr>
        <w:tabs>
          <w:tab w:val="left" w:pos="2088"/>
        </w:tabs>
        <w:rPr>
          <w:sz w:val="28"/>
          <w:szCs w:val="28"/>
        </w:rPr>
      </w:pPr>
      <w:r w:rsidRPr="00637AA5">
        <w:rPr>
          <w:sz w:val="28"/>
          <w:szCs w:val="28"/>
        </w:rPr>
        <w:t>КС РФ - Конституционный  суд  Российской Федерации</w:t>
      </w:r>
    </w:p>
    <w:p w:rsidR="00E64349" w:rsidRPr="00637AA5" w:rsidRDefault="00E64349" w:rsidP="00E64349">
      <w:pPr>
        <w:tabs>
          <w:tab w:val="left" w:pos="2088"/>
        </w:tabs>
        <w:rPr>
          <w:sz w:val="28"/>
          <w:szCs w:val="28"/>
        </w:rPr>
      </w:pPr>
      <w:r w:rsidRPr="00637AA5">
        <w:rPr>
          <w:sz w:val="28"/>
          <w:szCs w:val="28"/>
        </w:rPr>
        <w:t>ЗАГС -  Запись  в актах  гражданского  состояния</w:t>
      </w:r>
    </w:p>
    <w:p w:rsidR="00E64349" w:rsidRPr="00637AA5" w:rsidRDefault="00E64349" w:rsidP="00E64349">
      <w:pPr>
        <w:tabs>
          <w:tab w:val="left" w:pos="2088"/>
        </w:tabs>
        <w:rPr>
          <w:sz w:val="28"/>
          <w:szCs w:val="28"/>
        </w:rPr>
      </w:pPr>
      <w:r w:rsidRPr="00637AA5">
        <w:rPr>
          <w:sz w:val="28"/>
          <w:szCs w:val="28"/>
        </w:rPr>
        <w:t>УК РФ -  Уголовный кодекс  Российской Федерации</w:t>
      </w:r>
    </w:p>
    <w:p w:rsidR="00E64349" w:rsidRPr="00637AA5" w:rsidRDefault="00E64349" w:rsidP="00E64349">
      <w:pPr>
        <w:jc w:val="both"/>
        <w:rPr>
          <w:b/>
          <w:sz w:val="28"/>
          <w:szCs w:val="28"/>
        </w:rPr>
      </w:pPr>
    </w:p>
    <w:p w:rsidR="00E64349" w:rsidRPr="00637AA5" w:rsidRDefault="00E64349" w:rsidP="00E64349">
      <w:pPr>
        <w:spacing w:line="360" w:lineRule="auto"/>
        <w:jc w:val="both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3 категория вопросов – «Определите статью»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sz w:val="28"/>
          <w:szCs w:val="28"/>
        </w:rPr>
        <w:t>1.  Подростки, пока никого не было в классе, вытащили из сумки одноклассника деньги</w:t>
      </w:r>
      <w:r w:rsidRPr="00637AA5">
        <w:rPr>
          <w:i/>
          <w:sz w:val="28"/>
          <w:szCs w:val="28"/>
        </w:rPr>
        <w:t>. (Кража)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2.  Человек схватил с прилавка магазина на глазах у продавца какой-то товар и бросился бежать. </w:t>
      </w:r>
      <w:r w:rsidRPr="00637AA5">
        <w:rPr>
          <w:i/>
          <w:sz w:val="28"/>
          <w:szCs w:val="28"/>
        </w:rPr>
        <w:t>(Грабёж)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3.   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</w:t>
      </w:r>
      <w:r w:rsidRPr="00637AA5">
        <w:rPr>
          <w:i/>
          <w:sz w:val="28"/>
          <w:szCs w:val="28"/>
        </w:rPr>
        <w:t>(Вымогательство)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sz w:val="28"/>
          <w:szCs w:val="28"/>
        </w:rPr>
        <w:lastRenderedPageBreak/>
        <w:t xml:space="preserve">4. Подросток позвонил в школу и сказал, что в здании бомба. </w:t>
      </w:r>
      <w:r w:rsidRPr="00637AA5">
        <w:rPr>
          <w:i/>
          <w:sz w:val="28"/>
          <w:szCs w:val="28"/>
        </w:rPr>
        <w:t>(Заведомо ложное сообщение об акте терроризма)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5. Подростки наносят на стены домов,  памятников надписи краской из аэрозольного баллончика, либо выцарапывают их ножом. </w:t>
      </w:r>
      <w:r w:rsidRPr="00637AA5">
        <w:rPr>
          <w:i/>
          <w:sz w:val="28"/>
          <w:szCs w:val="28"/>
        </w:rPr>
        <w:t>(Вандализм)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64349" w:rsidRPr="00637AA5" w:rsidRDefault="00E64349" w:rsidP="00E64349">
      <w:pPr>
        <w:spacing w:line="360" w:lineRule="auto"/>
        <w:jc w:val="both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4 категория вопросов –  «Юридический язык»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iCs/>
          <w:sz w:val="28"/>
          <w:szCs w:val="28"/>
        </w:rPr>
        <w:t>1. Что такое право?</w:t>
      </w:r>
      <w:r w:rsidRPr="00637AA5">
        <w:rPr>
          <w:rStyle w:val="apple-converted-space"/>
          <w:sz w:val="28"/>
          <w:szCs w:val="28"/>
        </w:rPr>
        <w:t> </w:t>
      </w:r>
      <w:r w:rsidRPr="00637AA5">
        <w:rPr>
          <w:i/>
          <w:sz w:val="28"/>
          <w:szCs w:val="28"/>
        </w:rPr>
        <w:t>(Право-совокупность установленных государством правил, регулирующих общественные отношения.)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iCs/>
          <w:sz w:val="28"/>
          <w:szCs w:val="28"/>
        </w:rPr>
        <w:t>2. Что такое преступление?</w:t>
      </w:r>
      <w:r w:rsidRPr="00637AA5">
        <w:rPr>
          <w:rStyle w:val="apple-converted-space"/>
          <w:sz w:val="28"/>
          <w:szCs w:val="28"/>
        </w:rPr>
        <w:t> </w:t>
      </w:r>
      <w:r w:rsidRPr="00637AA5">
        <w:rPr>
          <w:i/>
          <w:sz w:val="28"/>
          <w:szCs w:val="28"/>
        </w:rPr>
        <w:t>(Общественно опасное, противоправное и наказуемое действие или бездействие.)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iCs/>
          <w:sz w:val="28"/>
          <w:szCs w:val="28"/>
        </w:rPr>
        <w:t>3. Что такое алиби?</w:t>
      </w:r>
      <w:r w:rsidRPr="00637AA5">
        <w:rPr>
          <w:rStyle w:val="apple-converted-space"/>
          <w:sz w:val="28"/>
          <w:szCs w:val="28"/>
        </w:rPr>
        <w:t> </w:t>
      </w:r>
      <w:r w:rsidRPr="00637AA5">
        <w:rPr>
          <w:sz w:val="28"/>
          <w:szCs w:val="28"/>
        </w:rPr>
        <w:t>(</w:t>
      </w:r>
      <w:r w:rsidRPr="00637AA5">
        <w:rPr>
          <w:i/>
          <w:sz w:val="28"/>
          <w:szCs w:val="28"/>
        </w:rPr>
        <w:t>В уголовном процессе - обстоятельство, оправдывающее обвиняемого, если он на момент совершения преступления находился в другом месте.)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sz w:val="28"/>
          <w:szCs w:val="28"/>
        </w:rPr>
      </w:pPr>
      <w:r w:rsidRPr="00637AA5">
        <w:rPr>
          <w:i/>
          <w:sz w:val="28"/>
          <w:szCs w:val="28"/>
        </w:rPr>
        <w:t>4.</w:t>
      </w:r>
      <w:r w:rsidRPr="00637AA5">
        <w:rPr>
          <w:sz w:val="28"/>
          <w:szCs w:val="28"/>
        </w:rPr>
        <w:t xml:space="preserve"> Что такое приговор? (</w:t>
      </w:r>
      <w:r w:rsidRPr="00637AA5">
        <w:rPr>
          <w:i/>
          <w:iCs/>
          <w:sz w:val="28"/>
          <w:szCs w:val="28"/>
        </w:rPr>
        <w:t>Решение суда о виновности или невиновности подсудимого)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637AA5">
        <w:rPr>
          <w:i/>
          <w:sz w:val="28"/>
          <w:szCs w:val="28"/>
        </w:rPr>
        <w:t>5. Кого называют п</w:t>
      </w:r>
      <w:r w:rsidRPr="00637AA5">
        <w:rPr>
          <w:sz w:val="28"/>
          <w:szCs w:val="28"/>
        </w:rPr>
        <w:t xml:space="preserve">онятой? </w:t>
      </w:r>
      <w:r w:rsidRPr="00637AA5">
        <w:rPr>
          <w:i/>
          <w:sz w:val="28"/>
          <w:szCs w:val="28"/>
        </w:rPr>
        <w:t>(</w:t>
      </w:r>
      <w:r w:rsidRPr="00637AA5">
        <w:rPr>
          <w:i/>
          <w:iCs/>
          <w:sz w:val="28"/>
          <w:szCs w:val="28"/>
        </w:rPr>
        <w:t>Лицо, обращающееся для участия в производстве осмотра, обыска, выемки или других следственных действий)</w:t>
      </w:r>
    </w:p>
    <w:p w:rsidR="00E64349" w:rsidRPr="00637AA5" w:rsidRDefault="00E64349" w:rsidP="00E6434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64349" w:rsidRPr="00637AA5" w:rsidRDefault="00E64349" w:rsidP="00E64349">
      <w:pPr>
        <w:spacing w:line="360" w:lineRule="auto"/>
        <w:jc w:val="both"/>
        <w:rPr>
          <w:b/>
          <w:sz w:val="28"/>
          <w:szCs w:val="28"/>
        </w:rPr>
      </w:pPr>
      <w:r w:rsidRPr="00637AA5">
        <w:rPr>
          <w:b/>
          <w:sz w:val="28"/>
          <w:szCs w:val="28"/>
        </w:rPr>
        <w:t>5 категория вопросов – «Ваше право»</w:t>
      </w:r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>1.  Что означает право на жизнь? (</w:t>
      </w:r>
      <w:r w:rsidRPr="00637AA5">
        <w:rPr>
          <w:i/>
          <w:sz w:val="28"/>
          <w:szCs w:val="28"/>
        </w:rPr>
        <w:t>Право родиться, жить и умереть естественной смертью).</w:t>
      </w:r>
      <w:r w:rsidRPr="00637AA5">
        <w:rPr>
          <w:sz w:val="28"/>
          <w:szCs w:val="28"/>
        </w:rPr>
        <w:t xml:space="preserve"> </w:t>
      </w:r>
    </w:p>
    <w:p w:rsidR="00E64349" w:rsidRPr="00637AA5" w:rsidRDefault="00E64349" w:rsidP="00E64349">
      <w:pPr>
        <w:jc w:val="both"/>
        <w:rPr>
          <w:sz w:val="28"/>
          <w:szCs w:val="28"/>
        </w:rPr>
      </w:pPr>
      <w:r w:rsidRPr="00637AA5">
        <w:rPr>
          <w:sz w:val="28"/>
          <w:szCs w:val="28"/>
        </w:rPr>
        <w:t xml:space="preserve">2. Что означает право на свободу? </w:t>
      </w:r>
      <w:r w:rsidRPr="00637AA5">
        <w:rPr>
          <w:i/>
          <w:sz w:val="28"/>
          <w:szCs w:val="28"/>
        </w:rPr>
        <w:t>(Человек, не совершивший никаких противозаконных действий, не должен никем насильственно удерживаться).</w:t>
      </w:r>
      <w:r w:rsidRPr="00637AA5">
        <w:rPr>
          <w:sz w:val="28"/>
          <w:szCs w:val="28"/>
        </w:rPr>
        <w:t xml:space="preserve"> </w:t>
      </w:r>
    </w:p>
    <w:p w:rsidR="00E64349" w:rsidRPr="00637AA5" w:rsidRDefault="00E64349" w:rsidP="00E64349">
      <w:pPr>
        <w:jc w:val="both"/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3.  Что такое право человека на свободу передвижения? </w:t>
      </w:r>
      <w:r w:rsidRPr="00637AA5">
        <w:rPr>
          <w:i/>
          <w:sz w:val="28"/>
          <w:szCs w:val="28"/>
        </w:rPr>
        <w:t>(Это возможность самому выбирать место пребывания и жительства, выезжать за пределы страны и возвращаться)</w:t>
      </w:r>
    </w:p>
    <w:p w:rsidR="00E64349" w:rsidRPr="00637AA5" w:rsidRDefault="00E64349" w:rsidP="00E64349">
      <w:pPr>
        <w:jc w:val="both"/>
        <w:rPr>
          <w:i/>
          <w:sz w:val="28"/>
          <w:szCs w:val="28"/>
        </w:rPr>
      </w:pPr>
      <w:r w:rsidRPr="00637AA5">
        <w:rPr>
          <w:sz w:val="28"/>
          <w:szCs w:val="28"/>
        </w:rPr>
        <w:t xml:space="preserve">4. Какие формы собственности, признаваемые и защищаемые государством указаны в Конституции? </w:t>
      </w:r>
      <w:proofErr w:type="gramStart"/>
      <w:r w:rsidRPr="00637AA5">
        <w:rPr>
          <w:i/>
          <w:sz w:val="28"/>
          <w:szCs w:val="28"/>
        </w:rPr>
        <w:t xml:space="preserve">( </w:t>
      </w:r>
      <w:proofErr w:type="gramEnd"/>
      <w:r w:rsidRPr="00637AA5">
        <w:rPr>
          <w:i/>
          <w:sz w:val="28"/>
          <w:szCs w:val="28"/>
        </w:rPr>
        <w:t>частная, личная, государственная, муниципальная, иностранных граждан)</w:t>
      </w:r>
    </w:p>
    <w:p w:rsidR="00E64349" w:rsidRPr="00637AA5" w:rsidRDefault="00E64349" w:rsidP="00E64349">
      <w:pPr>
        <w:pStyle w:val="c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637AA5">
        <w:rPr>
          <w:i/>
          <w:sz w:val="28"/>
          <w:szCs w:val="28"/>
        </w:rPr>
        <w:t xml:space="preserve">5. </w:t>
      </w:r>
      <w:r w:rsidRPr="00637AA5">
        <w:rPr>
          <w:rStyle w:val="c6"/>
          <w:sz w:val="28"/>
          <w:szCs w:val="28"/>
        </w:rPr>
        <w:t xml:space="preserve">Могут ли дети  участвовать в военных действиях? </w:t>
      </w:r>
      <w:r w:rsidRPr="00637AA5">
        <w:rPr>
          <w:rStyle w:val="c6"/>
          <w:i/>
          <w:sz w:val="28"/>
          <w:szCs w:val="28"/>
        </w:rPr>
        <w:t>(не могут)</w:t>
      </w:r>
    </w:p>
    <w:p w:rsidR="00E64349" w:rsidRPr="00637AA5" w:rsidRDefault="00E64349" w:rsidP="00E64349">
      <w:pPr>
        <w:jc w:val="both"/>
        <w:rPr>
          <w:i/>
          <w:sz w:val="28"/>
          <w:szCs w:val="28"/>
        </w:rPr>
      </w:pPr>
    </w:p>
    <w:p w:rsidR="00E64349" w:rsidRPr="00637AA5" w:rsidRDefault="00E64349" w:rsidP="00E64349">
      <w:pPr>
        <w:tabs>
          <w:tab w:val="left" w:pos="7005"/>
        </w:tabs>
        <w:rPr>
          <w:sz w:val="28"/>
          <w:szCs w:val="28"/>
        </w:rPr>
      </w:pPr>
      <w:r w:rsidRPr="00637AA5">
        <w:rPr>
          <w:b/>
          <w:sz w:val="28"/>
          <w:szCs w:val="28"/>
        </w:rPr>
        <w:t xml:space="preserve"> 4 конкурс – </w:t>
      </w:r>
      <w:r w:rsidRPr="00637AA5">
        <w:rPr>
          <w:rStyle w:val="a8"/>
          <w:sz w:val="28"/>
          <w:szCs w:val="28"/>
        </w:rPr>
        <w:t xml:space="preserve">Игра  со зрителями  </w:t>
      </w:r>
      <w:r w:rsidRPr="00637AA5">
        <w:rPr>
          <w:b/>
          <w:sz w:val="28"/>
          <w:szCs w:val="28"/>
        </w:rPr>
        <w:t>«Сказка ложь, да в ней намек…»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157" w:afterAutospacing="0"/>
        <w:rPr>
          <w:sz w:val="28"/>
          <w:szCs w:val="28"/>
        </w:rPr>
      </w:pP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37AA5">
        <w:rPr>
          <w:rStyle w:val="a4"/>
          <w:sz w:val="28"/>
          <w:szCs w:val="28"/>
        </w:rPr>
        <w:t>Самым активным зрителям вручаются жетоны.  Их впоследствии можно отдать той команде, за которую болеешь.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637AA5">
        <w:rPr>
          <w:sz w:val="28"/>
          <w:szCs w:val="28"/>
        </w:rPr>
        <w:t>1.В какой сказке личность во всех отношениях серая осуществляет план убийства двух лиц и лишь благодаря своевременному вмешательству общественности всё кончается благополучно?</w:t>
      </w:r>
      <w:r w:rsidRPr="00637AA5">
        <w:rPr>
          <w:rStyle w:val="apple-converted-space"/>
          <w:i/>
          <w:iCs/>
          <w:sz w:val="28"/>
          <w:szCs w:val="28"/>
        </w:rPr>
        <w:t> </w:t>
      </w:r>
      <w:r w:rsidRPr="00637AA5">
        <w:rPr>
          <w:rStyle w:val="a4"/>
          <w:sz w:val="28"/>
          <w:szCs w:val="28"/>
        </w:rPr>
        <w:t>(«Красная Шапочка»)</w:t>
      </w:r>
    </w:p>
    <w:p w:rsidR="00E64349" w:rsidRDefault="00E64349" w:rsidP="00E643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AA5">
        <w:rPr>
          <w:sz w:val="28"/>
          <w:szCs w:val="28"/>
        </w:rPr>
        <w:t xml:space="preserve">2.В этой сказке Пушкина должностное лицо грубо нарушило принцип «от каждого по способности, каждому - по труду» и присвоило зарплату </w:t>
      </w:r>
      <w:r w:rsidRPr="00637AA5">
        <w:rPr>
          <w:sz w:val="28"/>
          <w:szCs w:val="28"/>
        </w:rPr>
        <w:lastRenderedPageBreak/>
        <w:t>труженика. Труженик учинил самосуд, причинив должностному лицу тяжкие телесные повреждения, приведшие к смерти.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AA5">
        <w:rPr>
          <w:rStyle w:val="apple-converted-space"/>
          <w:sz w:val="28"/>
          <w:szCs w:val="28"/>
        </w:rPr>
        <w:t> </w:t>
      </w:r>
      <w:r w:rsidRPr="00637AA5">
        <w:rPr>
          <w:rStyle w:val="a4"/>
          <w:sz w:val="28"/>
          <w:szCs w:val="28"/>
        </w:rPr>
        <w:t xml:space="preserve">(«Сказка о попе и о работнике его </w:t>
      </w:r>
      <w:proofErr w:type="spellStart"/>
      <w:r w:rsidRPr="00637AA5">
        <w:rPr>
          <w:rStyle w:val="a4"/>
          <w:sz w:val="28"/>
          <w:szCs w:val="28"/>
        </w:rPr>
        <w:t>Балде</w:t>
      </w:r>
      <w:proofErr w:type="spellEnd"/>
      <w:r w:rsidRPr="00637AA5">
        <w:rPr>
          <w:rStyle w:val="a4"/>
          <w:sz w:val="28"/>
          <w:szCs w:val="28"/>
        </w:rPr>
        <w:t>»)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AA5">
        <w:rPr>
          <w:sz w:val="28"/>
          <w:szCs w:val="28"/>
        </w:rPr>
        <w:t xml:space="preserve">3.Назовите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</w:t>
      </w:r>
      <w:proofErr w:type="gramStart"/>
      <w:r w:rsidRPr="00637AA5">
        <w:rPr>
          <w:sz w:val="28"/>
          <w:szCs w:val="28"/>
        </w:rPr>
        <w:t>разоблачено жестоко наказано</w:t>
      </w:r>
      <w:proofErr w:type="gramEnd"/>
      <w:r w:rsidRPr="00637AA5">
        <w:rPr>
          <w:sz w:val="28"/>
          <w:szCs w:val="28"/>
        </w:rPr>
        <w:t>.</w:t>
      </w:r>
      <w:r w:rsidRPr="00637AA5">
        <w:rPr>
          <w:rStyle w:val="apple-converted-space"/>
          <w:sz w:val="28"/>
          <w:szCs w:val="28"/>
        </w:rPr>
        <w:t> </w:t>
      </w:r>
      <w:r w:rsidRPr="00637AA5">
        <w:rPr>
          <w:rStyle w:val="a4"/>
          <w:sz w:val="28"/>
          <w:szCs w:val="28"/>
        </w:rPr>
        <w:t>(«Волк и семеро козлят»)</w:t>
      </w:r>
    </w:p>
    <w:p w:rsidR="00E64349" w:rsidRDefault="00E64349" w:rsidP="00E64349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37AA5">
        <w:rPr>
          <w:sz w:val="28"/>
          <w:szCs w:val="28"/>
        </w:rPr>
        <w:t>4.В этой сказке речь идёт о неком спортсмене, который без хорошей физической подготовки отправился на соревнования с препятствиями. Хитрость и выдержка позволили ему подойти к самому финишу. Финал трагичен: герой, нарушив правила техники безопасности, погибает.</w:t>
      </w:r>
      <w:r w:rsidRPr="00637AA5">
        <w:rPr>
          <w:rStyle w:val="apple-converted-space"/>
          <w:sz w:val="28"/>
          <w:szCs w:val="28"/>
        </w:rPr>
        <w:t> 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AA5">
        <w:rPr>
          <w:rStyle w:val="a4"/>
          <w:sz w:val="28"/>
          <w:szCs w:val="28"/>
        </w:rPr>
        <w:t>(«Колобок».)</w:t>
      </w:r>
    </w:p>
    <w:p w:rsidR="00E64349" w:rsidRDefault="00E64349" w:rsidP="00E64349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i/>
          <w:iCs/>
          <w:sz w:val="28"/>
          <w:szCs w:val="28"/>
        </w:rPr>
      </w:pPr>
      <w:r w:rsidRPr="00637AA5">
        <w:rPr>
          <w:sz w:val="28"/>
          <w:szCs w:val="28"/>
        </w:rPr>
        <w:t>5.Назовите сказку, где две невестки царя посягают на имущество третьей, крадут одеяние невесты младшего сына царя и сжигают его.</w:t>
      </w:r>
      <w:r w:rsidRPr="00637AA5">
        <w:rPr>
          <w:rStyle w:val="apple-converted-space"/>
          <w:i/>
          <w:iCs/>
          <w:sz w:val="28"/>
          <w:szCs w:val="28"/>
        </w:rPr>
        <w:t> 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AA5">
        <w:rPr>
          <w:rStyle w:val="a4"/>
          <w:sz w:val="28"/>
          <w:szCs w:val="28"/>
        </w:rPr>
        <w:t>(«Царевна-лягушка».)</w:t>
      </w:r>
    </w:p>
    <w:p w:rsidR="00E64349" w:rsidRDefault="00E64349" w:rsidP="00E64349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37AA5">
        <w:rPr>
          <w:sz w:val="28"/>
          <w:szCs w:val="28"/>
        </w:rPr>
        <w:t>6.В этой сказке добрая птица уступила свою собственность двум лицам, пожелавшим разделить её на части, но сумевшим это сделать. В итоге - богатство было случайно уничтожено мелкой серой личностью.</w:t>
      </w:r>
      <w:r w:rsidRPr="00637AA5">
        <w:rPr>
          <w:rStyle w:val="apple-converted-space"/>
          <w:sz w:val="28"/>
          <w:szCs w:val="28"/>
        </w:rPr>
        <w:t> </w:t>
      </w:r>
    </w:p>
    <w:p w:rsidR="00E64349" w:rsidRPr="00637AA5" w:rsidRDefault="00E64349" w:rsidP="00E643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AA5">
        <w:rPr>
          <w:rStyle w:val="a4"/>
          <w:sz w:val="28"/>
          <w:szCs w:val="28"/>
        </w:rPr>
        <w:t>(«Курочка Ряба».)</w:t>
      </w:r>
    </w:p>
    <w:p w:rsidR="00E64349" w:rsidRPr="00637AA5" w:rsidRDefault="00E64349" w:rsidP="00E64349">
      <w:pPr>
        <w:spacing w:before="100" w:beforeAutospacing="1"/>
        <w:rPr>
          <w:b/>
          <w:sz w:val="28"/>
          <w:szCs w:val="28"/>
        </w:rPr>
      </w:pPr>
      <w:r w:rsidRPr="00637AA5">
        <w:rPr>
          <w:b/>
          <w:sz w:val="28"/>
          <w:szCs w:val="28"/>
          <w:lang w:val="en-US"/>
        </w:rPr>
        <w:t>VI</w:t>
      </w:r>
      <w:r w:rsidRPr="00637AA5">
        <w:rPr>
          <w:b/>
          <w:sz w:val="28"/>
          <w:szCs w:val="28"/>
        </w:rPr>
        <w:t>. Подведение итогов. Награждение победителей.</w:t>
      </w:r>
    </w:p>
    <w:p w:rsidR="00E64349" w:rsidRPr="00637AA5" w:rsidRDefault="00E64349" w:rsidP="00E64349">
      <w:pPr>
        <w:rPr>
          <w:sz w:val="28"/>
          <w:szCs w:val="28"/>
        </w:rPr>
      </w:pPr>
      <w:r w:rsidRPr="00637AA5">
        <w:rPr>
          <w:b/>
          <w:sz w:val="28"/>
          <w:szCs w:val="28"/>
        </w:rPr>
        <w:t>Учитель:</w:t>
      </w:r>
      <w:r w:rsidRPr="00637AA5">
        <w:rPr>
          <w:sz w:val="28"/>
          <w:szCs w:val="28"/>
        </w:rPr>
        <w:t xml:space="preserve">   </w:t>
      </w:r>
      <w:r w:rsidRPr="00637AA5">
        <w:rPr>
          <w:sz w:val="28"/>
          <w:szCs w:val="28"/>
          <w:shd w:val="clear" w:color="auto" w:fill="FFFFFF"/>
        </w:rPr>
        <w:t>Дорогие ребята, помните, что сегодня достойный гражданин России – это человек,  обладающий широкими правами, знающий свои права и умеющий их защищать; нетерпимый  к любым проявлениям насилия и произвола, человек, честно, по велению сердца выполняющий свои обязанности, чувствующий неразрывную связь со своим Отечеством, его прошлым, настоящим и будущим, постоянно берущий на себя ответственность за его судьбу и своими  конкретными делами помогающий стране стать сильнее и богаче. Я надеюсь, что  вы будете именно такими  гражданами своей  страны, а поможет вам в этом  наша Конституция - главная книга страны.</w:t>
      </w:r>
    </w:p>
    <w:p w:rsidR="00E64349" w:rsidRPr="00637AA5" w:rsidRDefault="00E64349" w:rsidP="00E64349">
      <w:pPr>
        <w:spacing w:line="360" w:lineRule="auto"/>
        <w:jc w:val="center"/>
        <w:rPr>
          <w:sz w:val="28"/>
          <w:szCs w:val="28"/>
        </w:rPr>
      </w:pPr>
    </w:p>
    <w:p w:rsidR="00E64349" w:rsidRDefault="00E64349" w:rsidP="00E64349">
      <w:pPr>
        <w:spacing w:line="360" w:lineRule="auto"/>
        <w:jc w:val="center"/>
        <w:rPr>
          <w:sz w:val="28"/>
          <w:szCs w:val="28"/>
        </w:rPr>
      </w:pPr>
    </w:p>
    <w:p w:rsidR="00E64349" w:rsidRDefault="00E64349" w:rsidP="00E64349">
      <w:pPr>
        <w:spacing w:line="360" w:lineRule="auto"/>
        <w:jc w:val="center"/>
        <w:rPr>
          <w:sz w:val="28"/>
          <w:szCs w:val="28"/>
        </w:rPr>
      </w:pPr>
    </w:p>
    <w:p w:rsidR="00E64349" w:rsidRDefault="00E64349" w:rsidP="00E64349">
      <w:pPr>
        <w:spacing w:line="360" w:lineRule="auto"/>
        <w:jc w:val="center"/>
        <w:rPr>
          <w:sz w:val="28"/>
          <w:szCs w:val="28"/>
        </w:rPr>
      </w:pPr>
    </w:p>
    <w:p w:rsidR="00E64349" w:rsidRDefault="00E64349" w:rsidP="00E64349">
      <w:pPr>
        <w:spacing w:line="360" w:lineRule="auto"/>
        <w:jc w:val="center"/>
        <w:rPr>
          <w:b/>
          <w:i/>
          <w:sz w:val="28"/>
          <w:szCs w:val="28"/>
        </w:rPr>
      </w:pPr>
    </w:p>
    <w:p w:rsidR="00E64349" w:rsidRPr="00011BC7" w:rsidRDefault="00E64349" w:rsidP="00E64349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64349" w:rsidRPr="00193DED" w:rsidRDefault="00E64349" w:rsidP="00E64349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D294C" w:rsidRDefault="009D294C"/>
    <w:sectPr w:rsidR="009D294C" w:rsidSect="00AD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2A6"/>
    <w:multiLevelType w:val="hybridMultilevel"/>
    <w:tmpl w:val="B5F2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4349"/>
    <w:rsid w:val="00012A4E"/>
    <w:rsid w:val="001126B0"/>
    <w:rsid w:val="00283C5B"/>
    <w:rsid w:val="00421D88"/>
    <w:rsid w:val="00663884"/>
    <w:rsid w:val="00684969"/>
    <w:rsid w:val="009D294C"/>
    <w:rsid w:val="00DB3736"/>
    <w:rsid w:val="00E64349"/>
    <w:rsid w:val="00FD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64349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rsid w:val="00E64349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No Spacing"/>
    <w:qFormat/>
    <w:rsid w:val="00E6434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99"/>
    <w:qFormat/>
    <w:rsid w:val="00E64349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E64349"/>
    <w:pPr>
      <w:ind w:left="720"/>
      <w:contextualSpacing/>
    </w:pPr>
  </w:style>
  <w:style w:type="paragraph" w:styleId="a6">
    <w:name w:val="Normal (Web)"/>
    <w:basedOn w:val="a"/>
    <w:uiPriority w:val="99"/>
    <w:rsid w:val="00E6434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E64349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E6434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64349"/>
    <w:rPr>
      <w:rFonts w:cs="Times New Roman"/>
    </w:rPr>
  </w:style>
  <w:style w:type="character" w:customStyle="1" w:styleId="c3">
    <w:name w:val="c3"/>
    <w:basedOn w:val="a0"/>
    <w:uiPriority w:val="99"/>
    <w:rsid w:val="00E64349"/>
    <w:rPr>
      <w:rFonts w:cs="Times New Roman"/>
    </w:rPr>
  </w:style>
  <w:style w:type="character" w:customStyle="1" w:styleId="c6">
    <w:name w:val="c6"/>
    <w:basedOn w:val="a0"/>
    <w:uiPriority w:val="99"/>
    <w:rsid w:val="00E64349"/>
    <w:rPr>
      <w:rFonts w:cs="Times New Roman"/>
    </w:rPr>
  </w:style>
  <w:style w:type="paragraph" w:customStyle="1" w:styleId="c4">
    <w:name w:val="c4"/>
    <w:basedOn w:val="a"/>
    <w:uiPriority w:val="99"/>
    <w:rsid w:val="00E64349"/>
    <w:pPr>
      <w:spacing w:before="100" w:beforeAutospacing="1" w:after="100" w:afterAutospacing="1"/>
    </w:pPr>
  </w:style>
  <w:style w:type="paragraph" w:customStyle="1" w:styleId="c0">
    <w:name w:val="c0"/>
    <w:basedOn w:val="a"/>
    <w:rsid w:val="00E64349"/>
    <w:pPr>
      <w:spacing w:before="100" w:beforeAutospacing="1" w:after="100" w:afterAutospacing="1"/>
    </w:pPr>
  </w:style>
  <w:style w:type="character" w:customStyle="1" w:styleId="c1">
    <w:name w:val="c1"/>
    <w:basedOn w:val="a0"/>
    <w:rsid w:val="00E64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serg_brinza/ss-18283251" TargetMode="External"/><Relationship Id="rId5" Type="http://schemas.openxmlformats.org/officeDocument/2006/relationships/hyperlink" Target="http://ul-isheevka-sosh.ru/file/victorin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Рыцари закона</dc:title>
  <dc:creator>Севостьянова Елена</dc:creator>
  <cp:lastModifiedBy>User_</cp:lastModifiedBy>
  <cp:revision>5</cp:revision>
  <dcterms:created xsi:type="dcterms:W3CDTF">2015-02-27T17:42:00Z</dcterms:created>
  <dcterms:modified xsi:type="dcterms:W3CDTF">2015-03-28T13:51:00Z</dcterms:modified>
</cp:coreProperties>
</file>